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490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18"/>
        <w:gridCol w:w="1746"/>
        <w:gridCol w:w="1350"/>
        <w:gridCol w:w="385"/>
        <w:gridCol w:w="1748"/>
        <w:gridCol w:w="983"/>
        <w:gridCol w:w="781"/>
        <w:gridCol w:w="1779"/>
      </w:tblGrid>
      <w:tr w:rsidR="00B22603">
        <w:tblPrEx>
          <w:tblCellMar>
            <w:top w:w="0" w:type="dxa"/>
            <w:bottom w:w="0" w:type="dxa"/>
          </w:tblCellMar>
        </w:tblPrEx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400" w:lineRule="exact"/>
              <w:ind w:firstLine="1469"/>
            </w:pPr>
            <w:bookmarkStart w:id="0" w:name="_GoBack"/>
            <w:bookmarkEnd w:id="0"/>
            <w:r>
              <w:rPr>
                <w:rFonts w:ascii="新細明體" w:hAnsi="新細明體"/>
                <w:sz w:val="32"/>
                <w:szCs w:val="32"/>
              </w:rPr>
              <w:t>□</w:t>
            </w:r>
            <w:r>
              <w:rPr>
                <w:rFonts w:ascii="標楷體" w:eastAsia="標楷體" w:hAnsi="標楷體"/>
                <w:sz w:val="32"/>
                <w:szCs w:val="32"/>
              </w:rPr>
              <w:t>臺灣</w:t>
            </w:r>
            <w:proofErr w:type="gramStart"/>
            <w:r>
              <w:rPr>
                <w:rFonts w:ascii="標楷體" w:eastAsia="標楷體" w:hAnsi="標楷體"/>
                <w:sz w:val="32"/>
                <w:szCs w:val="32"/>
              </w:rPr>
              <w:t>臺</w:t>
            </w:r>
            <w:proofErr w:type="gramEnd"/>
            <w:r>
              <w:rPr>
                <w:rFonts w:ascii="標楷體" w:eastAsia="標楷體" w:hAnsi="標楷體"/>
                <w:sz w:val="32"/>
                <w:szCs w:val="32"/>
              </w:rPr>
              <w:t>中地方法院檢察署受理醫療暴力案件通報單</w:t>
            </w:r>
          </w:p>
          <w:p w:rsidR="00B22603" w:rsidRDefault="009E4648">
            <w:pPr>
              <w:spacing w:line="400" w:lineRule="exact"/>
              <w:ind w:firstLine="1469"/>
            </w:pPr>
            <w:r>
              <w:rPr>
                <w:rFonts w:ascii="新細明體" w:hAnsi="新細明體"/>
                <w:sz w:val="32"/>
                <w:szCs w:val="32"/>
              </w:rPr>
              <w:t>□</w:t>
            </w:r>
            <w:proofErr w:type="gramStart"/>
            <w:r>
              <w:rPr>
                <w:rFonts w:ascii="標楷體" w:eastAsia="標楷體" w:hAnsi="標楷體"/>
                <w:sz w:val="32"/>
                <w:szCs w:val="32"/>
              </w:rPr>
              <w:t>臺</w:t>
            </w:r>
            <w:proofErr w:type="gramEnd"/>
            <w:r>
              <w:rPr>
                <w:rFonts w:ascii="標楷體" w:eastAsia="標楷體" w:hAnsi="標楷體"/>
                <w:sz w:val="32"/>
                <w:szCs w:val="32"/>
              </w:rPr>
              <w:t>中市政府衛生局受理醫療暴力案件通報單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79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ind w:right="153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通報醫院</w:t>
            </w:r>
            <w:r>
              <w:rPr>
                <w:rFonts w:ascii="標楷體" w:eastAsia="標楷體" w:hAnsi="標楷體"/>
                <w:sz w:val="28"/>
                <w:szCs w:val="28"/>
              </w:rPr>
              <w:t>/</w:t>
            </w:r>
            <w:r>
              <w:rPr>
                <w:rFonts w:ascii="標楷體" w:eastAsia="標楷體" w:hAnsi="標楷體"/>
                <w:sz w:val="28"/>
                <w:szCs w:val="28"/>
              </w:rPr>
              <w:t>診所：</w:t>
            </w:r>
          </w:p>
          <w:p w:rsidR="00B22603" w:rsidRDefault="009E4648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地址：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通報日期：　　年　　月　　日　　時　　分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79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通報人姓名：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                   </w:t>
            </w:r>
            <w:r>
              <w:rPr>
                <w:rFonts w:ascii="標楷體" w:eastAsia="標楷體" w:hAnsi="標楷體"/>
                <w:sz w:val="28"/>
                <w:szCs w:val="28"/>
              </w:rPr>
              <w:t>職稱：</w:t>
            </w:r>
          </w:p>
          <w:p w:rsidR="00B22603" w:rsidRDefault="009E4648">
            <w:pPr>
              <w:spacing w:line="360" w:lineRule="exact"/>
              <w:ind w:right="1536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單位：　　　　　　　　　　　　　聯絡電話：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1417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tabs>
                <w:tab w:val="left" w:pos="915"/>
                <w:tab w:val="left" w:pos="6600"/>
              </w:tabs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是否已向司法警察機關報案：</w:t>
            </w:r>
          </w:p>
          <w:p w:rsidR="00B22603" w:rsidRDefault="009E4648">
            <w:pPr>
              <w:tabs>
                <w:tab w:val="left" w:pos="915"/>
                <w:tab w:val="left" w:pos="6600"/>
              </w:tabs>
              <w:spacing w:line="360" w:lineRule="exact"/>
            </w:pPr>
            <w:r>
              <w:rPr>
                <w:rFonts w:ascii="新細明體" w:hAnsi="新細明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是，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>□110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報案，報案時間：　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>年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　月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　日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　時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　分</w:t>
            </w:r>
          </w:p>
          <w:p w:rsidR="00B22603" w:rsidRDefault="009E4648">
            <w:pPr>
              <w:tabs>
                <w:tab w:val="left" w:pos="915"/>
                <w:tab w:val="left" w:pos="6600"/>
              </w:tabs>
              <w:spacing w:line="360" w:lineRule="exact"/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      □</w:t>
            </w:r>
            <w:r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　　　　</w:t>
            </w:r>
            <w:r>
              <w:rPr>
                <w:rFonts w:ascii="標楷體" w:eastAsia="標楷體" w:hAnsi="標楷體"/>
                <w:sz w:val="28"/>
                <w:szCs w:val="28"/>
              </w:rPr>
              <w:t>分局</w:t>
            </w:r>
            <w:r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　　　　　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派出所，報案時間：　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>年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　月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　日　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時　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sz w:val="28"/>
                <w:szCs w:val="28"/>
              </w:rPr>
              <w:t>分</w:t>
            </w:r>
          </w:p>
          <w:p w:rsidR="00B22603" w:rsidRDefault="009E4648">
            <w:pPr>
              <w:tabs>
                <w:tab w:val="left" w:pos="0"/>
                <w:tab w:val="left" w:pos="6600"/>
              </w:tabs>
              <w:spacing w:line="360" w:lineRule="exact"/>
            </w:pPr>
            <w:proofErr w:type="gramStart"/>
            <w:r>
              <w:rPr>
                <w:rFonts w:ascii="新細明體" w:hAnsi="新細明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否</w:t>
            </w:r>
            <w:proofErr w:type="gramEnd"/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ind w:left="-108" w:right="-108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sz w:val="28"/>
                <w:szCs w:val="28"/>
              </w:rPr>
              <w:t>犯罪事實概述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1427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20" w:lineRule="exact"/>
            </w:pPr>
            <w:r>
              <w:rPr>
                <w:rFonts w:ascii="標楷體" w:eastAsia="標楷體" w:hAnsi="標楷體"/>
                <w:b/>
                <w:szCs w:val="24"/>
              </w:rPr>
              <w:t>一、案件簡述</w:t>
            </w:r>
          </w:p>
          <w:p w:rsidR="00B22603" w:rsidRDefault="009E4648">
            <w:pPr>
              <w:spacing w:line="320" w:lineRule="exact"/>
              <w:rPr>
                <w:rFonts w:ascii="標楷體" w:eastAsia="標楷體" w:hAnsi="標楷體"/>
                <w:color w:val="FF0000"/>
                <w:szCs w:val="28"/>
              </w:rPr>
            </w:pPr>
            <w:r>
              <w:rPr>
                <w:rFonts w:ascii="標楷體" w:eastAsia="標楷體" w:hAnsi="標楷體"/>
                <w:color w:val="FF0000"/>
                <w:szCs w:val="28"/>
              </w:rPr>
              <w:t>發生日期：　　年　　月　　日　　時　　分</w:t>
            </w:r>
          </w:p>
          <w:p w:rsidR="00B22603" w:rsidRDefault="009E4648">
            <w:pPr>
              <w:spacing w:line="320" w:lineRule="exact"/>
              <w:ind w:left="632" w:hanging="634"/>
            </w:pPr>
            <w:r>
              <w:rPr>
                <w:rFonts w:ascii="標楷體" w:eastAsia="標楷體" w:hAnsi="標楷體"/>
                <w:color w:val="FF0000"/>
                <w:szCs w:val="28"/>
              </w:rPr>
              <w:t>發生地點：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急診室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門診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病房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一般</w:t>
            </w:r>
            <w:r>
              <w:rPr>
                <w:rFonts w:ascii="標楷體" w:eastAsia="標楷體" w:hAnsi="標楷體"/>
                <w:color w:val="FF0000"/>
                <w:szCs w:val="28"/>
              </w:rPr>
              <w:t>)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病房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身心科、精神科</w:t>
            </w:r>
            <w:r>
              <w:rPr>
                <w:rFonts w:ascii="標楷體" w:eastAsia="標楷體" w:hAnsi="標楷體"/>
                <w:color w:val="FF0000"/>
                <w:szCs w:val="28"/>
              </w:rPr>
              <w:t>)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其他：</w:t>
            </w:r>
            <w:r>
              <w:rPr>
                <w:rFonts w:ascii="標楷體" w:eastAsia="標楷體" w:hAnsi="標楷體"/>
                <w:color w:val="FF0000"/>
                <w:szCs w:val="28"/>
                <w:u w:val="single"/>
              </w:rPr>
              <w:t xml:space="preserve">         </w:t>
            </w:r>
          </w:p>
          <w:p w:rsidR="00B22603" w:rsidRDefault="009E4648">
            <w:pPr>
              <w:spacing w:line="320" w:lineRule="exact"/>
              <w:ind w:left="632" w:hanging="634"/>
              <w:rPr>
                <w:rFonts w:ascii="標楷體" w:eastAsia="標楷體" w:hAnsi="標楷體"/>
                <w:color w:val="FF0000"/>
                <w:szCs w:val="28"/>
              </w:rPr>
            </w:pPr>
            <w:r>
              <w:rPr>
                <w:rFonts w:ascii="標楷體" w:eastAsia="標楷體" w:hAnsi="標楷體"/>
                <w:color w:val="FF0000"/>
                <w:szCs w:val="28"/>
              </w:rPr>
              <w:t>受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Cs w:val="28"/>
              </w:rPr>
              <w:t>害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color w:val="FF0000"/>
                <w:szCs w:val="28"/>
              </w:rPr>
              <w:t>人：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病人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病人親友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其他就醫病人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proofErr w:type="gramStart"/>
            <w:r>
              <w:rPr>
                <w:rFonts w:ascii="標楷體" w:eastAsia="標楷體" w:hAnsi="標楷體"/>
                <w:color w:val="FF0000"/>
                <w:szCs w:val="28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FF0000"/>
                <w:szCs w:val="28"/>
              </w:rPr>
              <w:t>事人員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照護服務員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救護技術員</w:t>
            </w:r>
          </w:p>
          <w:p w:rsidR="00B22603" w:rsidRDefault="009E4648">
            <w:pPr>
              <w:spacing w:line="320" w:lineRule="exact"/>
              <w:ind w:left="1193"/>
            </w:pP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駐</w:t>
            </w:r>
            <w:proofErr w:type="gramStart"/>
            <w:r>
              <w:rPr>
                <w:rFonts w:ascii="標楷體" w:eastAsia="標楷體" w:hAnsi="標楷體"/>
                <w:color w:val="FF0000"/>
                <w:szCs w:val="28"/>
              </w:rPr>
              <w:t>衛警或保全</w:t>
            </w:r>
            <w:proofErr w:type="gramEnd"/>
            <w:r>
              <w:rPr>
                <w:rFonts w:ascii="標楷體" w:eastAsia="標楷體" w:hAnsi="標楷體"/>
                <w:color w:val="FF0000"/>
                <w:szCs w:val="28"/>
              </w:rPr>
              <w:t>人員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行政人員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其他：</w:t>
            </w:r>
            <w:r>
              <w:rPr>
                <w:rFonts w:ascii="標楷體" w:eastAsia="標楷體" w:hAnsi="標楷體"/>
                <w:color w:val="FF0000"/>
                <w:szCs w:val="28"/>
                <w:u w:val="single"/>
              </w:rPr>
              <w:t xml:space="preserve">                               </w:t>
            </w:r>
          </w:p>
          <w:p w:rsidR="00B22603" w:rsidRDefault="009E4648">
            <w:pPr>
              <w:spacing w:line="320" w:lineRule="exact"/>
              <w:ind w:left="627" w:hanging="634"/>
              <w:rPr>
                <w:rFonts w:ascii="標楷體" w:eastAsia="標楷體" w:hAnsi="標楷體"/>
                <w:color w:val="FF0000"/>
                <w:szCs w:val="28"/>
              </w:rPr>
            </w:pPr>
            <w:r>
              <w:rPr>
                <w:rFonts w:ascii="標楷體" w:eastAsia="標楷體" w:hAnsi="標楷體"/>
                <w:color w:val="FF0000"/>
                <w:szCs w:val="28"/>
              </w:rPr>
              <w:t>發生原因：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溝通因素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不滿醫院規定、處置或醫療糾紛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) 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疾病因素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因相關疾病造成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) </w:t>
            </w:r>
          </w:p>
          <w:p w:rsidR="00B22603" w:rsidRDefault="009E4648">
            <w:pPr>
              <w:spacing w:line="320" w:lineRule="exact"/>
              <w:ind w:left="1817" w:hanging="634"/>
            </w:pP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物質濫用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proofErr w:type="gramStart"/>
            <w:r>
              <w:rPr>
                <w:rFonts w:ascii="標楷體" w:eastAsia="標楷體" w:hAnsi="標楷體"/>
                <w:color w:val="FF0000"/>
                <w:szCs w:val="28"/>
              </w:rPr>
              <w:t>酒癮或藥癮</w:t>
            </w:r>
            <w:proofErr w:type="gramEnd"/>
            <w:r>
              <w:rPr>
                <w:rFonts w:ascii="標楷體" w:eastAsia="標楷體" w:hAnsi="標楷體"/>
                <w:color w:val="FF0000"/>
                <w:szCs w:val="28"/>
              </w:rPr>
              <w:t>)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病人間爭議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其他：</w:t>
            </w:r>
            <w:r>
              <w:rPr>
                <w:rFonts w:ascii="標楷體" w:eastAsia="標楷體" w:hAnsi="標楷體"/>
                <w:color w:val="FF0000"/>
                <w:szCs w:val="28"/>
                <w:u w:val="single"/>
              </w:rPr>
              <w:t xml:space="preserve">                         </w:t>
            </w:r>
          </w:p>
          <w:p w:rsidR="00B22603" w:rsidRDefault="009E4648">
            <w:pPr>
              <w:spacing w:line="320" w:lineRule="exact"/>
              <w:ind w:left="632" w:hanging="634"/>
              <w:rPr>
                <w:rFonts w:ascii="標楷體" w:eastAsia="標楷體" w:hAnsi="標楷體"/>
                <w:color w:val="FF0000"/>
                <w:szCs w:val="28"/>
              </w:rPr>
            </w:pPr>
            <w:r>
              <w:rPr>
                <w:rFonts w:ascii="標楷體" w:eastAsia="標楷體" w:hAnsi="標楷體"/>
                <w:color w:val="FF0000"/>
                <w:szCs w:val="28"/>
              </w:rPr>
              <w:t>傷害型態：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言語暴力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如：咆哮、謾罵、口頭威脅</w:t>
            </w:r>
            <w:r>
              <w:rPr>
                <w:rFonts w:ascii="標楷體" w:eastAsia="標楷體" w:hAnsi="標楷體"/>
                <w:color w:val="FF0000"/>
                <w:szCs w:val="28"/>
              </w:rPr>
              <w:t>)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肢體傷害</w:t>
            </w:r>
          </w:p>
          <w:p w:rsidR="00B22603" w:rsidRDefault="009E4648">
            <w:pPr>
              <w:spacing w:line="320" w:lineRule="exact"/>
              <w:ind w:left="632" w:hanging="634"/>
              <w:rPr>
                <w:rFonts w:ascii="標楷體" w:eastAsia="標楷體" w:hAnsi="標楷體"/>
                <w:color w:val="FF0000"/>
                <w:szCs w:val="28"/>
              </w:rPr>
            </w:pPr>
            <w:r>
              <w:rPr>
                <w:rFonts w:ascii="標楷體" w:eastAsia="標楷體" w:hAnsi="標楷體"/>
                <w:color w:val="FF0000"/>
                <w:szCs w:val="28"/>
              </w:rPr>
              <w:t>財產損失：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毀損物品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含醫療設備</w:t>
            </w:r>
            <w:r>
              <w:rPr>
                <w:rFonts w:ascii="標楷體" w:eastAsia="標楷體" w:hAnsi="標楷體"/>
                <w:color w:val="FF0000"/>
                <w:szCs w:val="28"/>
              </w:rPr>
              <w:t>)</w:t>
            </w:r>
            <w:r>
              <w:rPr>
                <w:rFonts w:ascii="標楷體" w:eastAsia="標楷體" w:hAnsi="標楷體"/>
                <w:color w:val="FF0000"/>
                <w:szCs w:val="28"/>
              </w:rPr>
              <w:t>：</w:t>
            </w: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涉及保護生命之設備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未涉及保護生命之設備</w:t>
            </w:r>
            <w:r>
              <w:rPr>
                <w:rFonts w:ascii="標楷體" w:eastAsia="標楷體" w:hAnsi="標楷體"/>
                <w:color w:val="FF0000"/>
                <w:szCs w:val="28"/>
              </w:rPr>
              <w:t xml:space="preserve"> </w:t>
            </w:r>
          </w:p>
          <w:p w:rsidR="00B22603" w:rsidRDefault="009E4648">
            <w:pPr>
              <w:spacing w:line="320" w:lineRule="exact"/>
              <w:ind w:left="1207"/>
            </w:pPr>
            <w:r>
              <w:rPr>
                <w:rFonts w:ascii="標楷體" w:eastAsia="標楷體" w:hAnsi="標楷體"/>
                <w:color w:val="FF0000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毀損物品</w:t>
            </w:r>
            <w:r>
              <w:rPr>
                <w:rFonts w:ascii="標楷體" w:eastAsia="標楷體" w:hAnsi="標楷體"/>
                <w:color w:val="FF0000"/>
                <w:szCs w:val="28"/>
              </w:rPr>
              <w:t>(</w:t>
            </w:r>
            <w:r>
              <w:rPr>
                <w:rFonts w:ascii="標楷體" w:eastAsia="標楷體" w:hAnsi="標楷體"/>
                <w:color w:val="FF0000"/>
                <w:szCs w:val="28"/>
              </w:rPr>
              <w:t>無醫療設備</w:t>
            </w:r>
            <w:r>
              <w:rPr>
                <w:rFonts w:ascii="標楷體" w:eastAsia="標楷體" w:hAnsi="標楷體"/>
                <w:color w:val="FF0000"/>
                <w:szCs w:val="28"/>
              </w:rPr>
              <w:t>)  □</w:t>
            </w:r>
            <w:r>
              <w:rPr>
                <w:rFonts w:ascii="標楷體" w:eastAsia="標楷體" w:hAnsi="標楷體"/>
                <w:color w:val="FF0000"/>
                <w:szCs w:val="28"/>
              </w:rPr>
              <w:t>其他：</w:t>
            </w:r>
            <w:r>
              <w:rPr>
                <w:rFonts w:ascii="標楷體" w:eastAsia="標楷體" w:hAnsi="標楷體"/>
                <w:color w:val="FF0000"/>
                <w:szCs w:val="28"/>
                <w:u w:val="single"/>
              </w:rPr>
              <w:t xml:space="preserve">                                     </w:t>
            </w:r>
          </w:p>
          <w:p w:rsidR="00B22603" w:rsidRDefault="009E4648">
            <w:pPr>
              <w:spacing w:line="320" w:lineRule="exact"/>
              <w:ind w:left="632" w:hanging="634"/>
            </w:pPr>
            <w:r>
              <w:rPr>
                <w:rFonts w:ascii="標楷體" w:eastAsia="標楷體" w:hAnsi="標楷體"/>
                <w:szCs w:val="28"/>
              </w:rPr>
              <w:t>過程簡述：</w:t>
            </w:r>
            <w:r>
              <w:rPr>
                <w:rFonts w:ascii="標楷體" w:eastAsia="標楷體" w:hAnsi="標楷體"/>
                <w:szCs w:val="24"/>
              </w:rPr>
              <w:t>（請將行為人、事、時、地、物概述在內）</w:t>
            </w:r>
          </w:p>
          <w:p w:rsidR="00B22603" w:rsidRDefault="00B22603">
            <w:pPr>
              <w:spacing w:line="380" w:lineRule="exact"/>
              <w:ind w:left="632" w:hanging="634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ind w:left="632" w:hanging="634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ind w:left="632" w:hanging="634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  <w:p w:rsidR="00B22603" w:rsidRDefault="00B22603">
            <w:pPr>
              <w:spacing w:line="380" w:lineRule="exact"/>
              <w:rPr>
                <w:rFonts w:ascii="標楷體" w:eastAsia="標楷體" w:hAnsi="標楷體"/>
                <w:szCs w:val="28"/>
              </w:rPr>
            </w:pP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2033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20" w:lineRule="exact"/>
              <w:rPr>
                <w:rFonts w:ascii="標楷體" w:eastAsia="標楷體" w:hAnsi="標楷體"/>
                <w:b/>
                <w:szCs w:val="28"/>
              </w:rPr>
            </w:pPr>
            <w:r>
              <w:rPr>
                <w:rFonts w:ascii="標楷體" w:eastAsia="標楷體" w:hAnsi="標楷體"/>
                <w:b/>
                <w:szCs w:val="28"/>
              </w:rPr>
              <w:t>二、施暴力者身分</w:t>
            </w:r>
          </w:p>
          <w:p w:rsidR="00B22603" w:rsidRDefault="009E4648">
            <w:pPr>
              <w:spacing w:line="320" w:lineRule="exact"/>
            </w:pPr>
            <w:proofErr w:type="gramStart"/>
            <w:r>
              <w:rPr>
                <w:rFonts w:ascii="標楷體" w:eastAsia="標楷體" w:hAnsi="標楷體"/>
                <w:szCs w:val="28"/>
              </w:rPr>
              <w:t>（</w:t>
            </w:r>
            <w:proofErr w:type="gramEnd"/>
            <w:r>
              <w:rPr>
                <w:rFonts w:ascii="標楷體" w:eastAsia="標楷體" w:hAnsi="標楷體"/>
                <w:szCs w:val="28"/>
              </w:rPr>
              <w:t>□</w:t>
            </w:r>
            <w:r>
              <w:rPr>
                <w:rFonts w:ascii="標楷體" w:eastAsia="標楷體" w:hAnsi="標楷體"/>
                <w:szCs w:val="28"/>
              </w:rPr>
              <w:t xml:space="preserve">單一施暴者，資料如下。　　</w:t>
            </w:r>
            <w:r>
              <w:rPr>
                <w:rFonts w:ascii="標楷體" w:eastAsia="標楷體" w:hAnsi="標楷體"/>
                <w:szCs w:val="28"/>
              </w:rPr>
              <w:t>□</w:t>
            </w:r>
            <w:proofErr w:type="gramStart"/>
            <w:r>
              <w:rPr>
                <w:rFonts w:ascii="標楷體" w:eastAsia="標楷體" w:hAnsi="標楷體"/>
                <w:szCs w:val="28"/>
              </w:rPr>
              <w:t>多名施暴</w:t>
            </w:r>
            <w:proofErr w:type="gramEnd"/>
            <w:r>
              <w:rPr>
                <w:rFonts w:ascii="標楷體" w:eastAsia="標楷體" w:hAnsi="標楷體"/>
                <w:szCs w:val="28"/>
              </w:rPr>
              <w:t>者，資料分別填</w:t>
            </w:r>
            <w:proofErr w:type="gramStart"/>
            <w:r>
              <w:rPr>
                <w:rFonts w:ascii="標楷體" w:eastAsia="標楷體" w:hAnsi="標楷體"/>
                <w:szCs w:val="28"/>
              </w:rPr>
              <w:t>列如附</w:t>
            </w:r>
            <w:proofErr w:type="gramEnd"/>
            <w:r>
              <w:rPr>
                <w:rFonts w:ascii="標楷體" w:eastAsia="標楷體" w:hAnsi="標楷體"/>
                <w:szCs w:val="28"/>
              </w:rPr>
              <w:t>。</w:t>
            </w:r>
            <w:r>
              <w:rPr>
                <w:rFonts w:ascii="標楷體" w:eastAsia="標楷體" w:hAnsi="標楷體"/>
                <w:szCs w:val="28"/>
              </w:rPr>
              <w:t xml:space="preserve">  </w:t>
            </w:r>
            <w:r>
              <w:rPr>
                <w:rFonts w:ascii="標楷體" w:eastAsia="標楷體" w:hAnsi="標楷體"/>
                <w:szCs w:val="28"/>
              </w:rPr>
              <w:t xml:space="preserve">　　</w:t>
            </w:r>
            <w:r>
              <w:rPr>
                <w:rFonts w:ascii="標楷體" w:eastAsia="標楷體" w:hAnsi="標楷體"/>
                <w:szCs w:val="28"/>
              </w:rPr>
              <w:t>□</w:t>
            </w:r>
            <w:r>
              <w:rPr>
                <w:rFonts w:ascii="標楷體" w:eastAsia="標楷體" w:hAnsi="標楷體"/>
                <w:szCs w:val="28"/>
              </w:rPr>
              <w:t>無資料，</w:t>
            </w:r>
            <w:proofErr w:type="gramStart"/>
            <w:r>
              <w:rPr>
                <w:rFonts w:ascii="標楷體" w:eastAsia="標楷體" w:hAnsi="標楷體"/>
                <w:szCs w:val="28"/>
              </w:rPr>
              <w:t>免填</w:t>
            </w:r>
            <w:proofErr w:type="gramEnd"/>
            <w:r>
              <w:rPr>
                <w:rFonts w:ascii="標楷體" w:eastAsia="標楷體" w:hAnsi="標楷體"/>
                <w:szCs w:val="28"/>
              </w:rPr>
              <w:t>)</w:t>
            </w:r>
          </w:p>
          <w:p w:rsidR="00B22603" w:rsidRDefault="009E4648">
            <w:pPr>
              <w:spacing w:line="320" w:lineRule="exact"/>
            </w:pPr>
            <w:r>
              <w:rPr>
                <w:rFonts w:ascii="標楷體" w:eastAsia="標楷體" w:hAnsi="標楷體"/>
                <w:color w:val="FF0000"/>
                <w:szCs w:val="24"/>
              </w:rPr>
              <w:t>施暴者身分：</w:t>
            </w:r>
            <w:r>
              <w:rPr>
                <w:rFonts w:ascii="標楷體" w:eastAsia="標楷體" w:hAnsi="標楷體"/>
                <w:color w:val="FF0000"/>
                <w:szCs w:val="24"/>
              </w:rPr>
              <w:t>□</w:t>
            </w:r>
            <w:r>
              <w:rPr>
                <w:rFonts w:ascii="標楷體" w:eastAsia="標楷體" w:hAnsi="標楷體"/>
                <w:color w:val="FF0000"/>
                <w:szCs w:val="24"/>
              </w:rPr>
              <w:t>病人</w:t>
            </w:r>
            <w:r>
              <w:rPr>
                <w:rFonts w:ascii="標楷體" w:eastAsia="標楷體" w:hAnsi="標楷體"/>
                <w:color w:val="FF0000"/>
                <w:szCs w:val="24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4"/>
              </w:rPr>
              <w:t>病人親友</w:t>
            </w:r>
            <w:r>
              <w:rPr>
                <w:rFonts w:ascii="標楷體" w:eastAsia="標楷體" w:hAnsi="標楷體"/>
                <w:color w:val="FF0000"/>
                <w:szCs w:val="24"/>
              </w:rPr>
              <w:t xml:space="preserve"> □</w:t>
            </w:r>
            <w:proofErr w:type="gramStart"/>
            <w:r>
              <w:rPr>
                <w:rFonts w:ascii="標楷體" w:eastAsia="標楷體" w:hAnsi="標楷體"/>
                <w:color w:val="FF0000"/>
                <w:szCs w:val="24"/>
              </w:rPr>
              <w:t>醫</w:t>
            </w:r>
            <w:proofErr w:type="gramEnd"/>
            <w:r>
              <w:rPr>
                <w:rFonts w:ascii="標楷體" w:eastAsia="標楷體" w:hAnsi="標楷體"/>
                <w:color w:val="FF0000"/>
                <w:szCs w:val="24"/>
              </w:rPr>
              <w:t>事人員</w:t>
            </w:r>
            <w:r>
              <w:rPr>
                <w:rFonts w:ascii="標楷體" w:eastAsia="標楷體" w:hAnsi="標楷體"/>
                <w:color w:val="FF0000"/>
                <w:szCs w:val="24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4"/>
              </w:rPr>
              <w:t>路過民眾</w:t>
            </w:r>
            <w:r>
              <w:rPr>
                <w:rFonts w:ascii="標楷體" w:eastAsia="標楷體" w:hAnsi="標楷體"/>
                <w:color w:val="FF0000"/>
                <w:szCs w:val="24"/>
              </w:rPr>
              <w:t xml:space="preserve"> □</w:t>
            </w:r>
            <w:r>
              <w:rPr>
                <w:rFonts w:ascii="標楷體" w:eastAsia="標楷體" w:hAnsi="標楷體"/>
                <w:color w:val="FF0000"/>
                <w:szCs w:val="24"/>
              </w:rPr>
              <w:t>其他：</w:t>
            </w:r>
            <w:r>
              <w:rPr>
                <w:rFonts w:ascii="標楷體" w:eastAsia="標楷體" w:hAnsi="標楷體"/>
                <w:color w:val="FF0000"/>
                <w:szCs w:val="24"/>
                <w:u w:val="single"/>
              </w:rPr>
              <w:t xml:space="preserve">                         </w:t>
            </w:r>
          </w:p>
          <w:p w:rsidR="00B22603" w:rsidRDefault="009E4648">
            <w:pPr>
              <w:spacing w:line="32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姓</w:t>
            </w:r>
            <w:r>
              <w:rPr>
                <w:rFonts w:ascii="標楷體" w:eastAsia="標楷體" w:hAnsi="標楷體"/>
                <w:szCs w:val="24"/>
              </w:rPr>
              <w:t xml:space="preserve">    </w:t>
            </w:r>
            <w:r>
              <w:rPr>
                <w:rFonts w:ascii="標楷體" w:eastAsia="標楷體" w:hAnsi="標楷體"/>
                <w:szCs w:val="24"/>
              </w:rPr>
              <w:t>名：</w:t>
            </w:r>
            <w:r>
              <w:rPr>
                <w:rFonts w:ascii="標楷體" w:eastAsia="標楷體" w:hAnsi="標楷體"/>
                <w:szCs w:val="24"/>
              </w:rPr>
              <w:t xml:space="preserve">      </w:t>
            </w:r>
            <w:r>
              <w:rPr>
                <w:rFonts w:ascii="標楷體" w:eastAsia="標楷體" w:hAnsi="標楷體"/>
                <w:szCs w:val="24"/>
              </w:rPr>
              <w:t xml:space="preserve">　　　　</w:t>
            </w:r>
            <w:r>
              <w:rPr>
                <w:rFonts w:ascii="標楷體" w:eastAsia="標楷體" w:hAnsi="標楷體"/>
                <w:szCs w:val="24"/>
              </w:rPr>
              <w:t xml:space="preserve"> </w:t>
            </w:r>
            <w:r>
              <w:rPr>
                <w:rFonts w:ascii="標楷體" w:eastAsia="標楷體" w:hAnsi="標楷體"/>
                <w:szCs w:val="24"/>
              </w:rPr>
              <w:t>性別：</w:t>
            </w:r>
            <w:r>
              <w:rPr>
                <w:rFonts w:ascii="標楷體" w:eastAsia="標楷體" w:hAnsi="標楷體"/>
                <w:szCs w:val="24"/>
              </w:rPr>
              <w:t xml:space="preserve">                </w:t>
            </w:r>
            <w:r>
              <w:rPr>
                <w:rFonts w:ascii="標楷體" w:eastAsia="標楷體" w:hAnsi="標楷體"/>
                <w:szCs w:val="24"/>
              </w:rPr>
              <w:t>身分證字號：</w:t>
            </w:r>
          </w:p>
          <w:p w:rsidR="00B22603" w:rsidRDefault="009E4648">
            <w:pPr>
              <w:spacing w:line="32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出生日期：</w:t>
            </w:r>
          </w:p>
          <w:p w:rsidR="00B22603" w:rsidRDefault="009E4648">
            <w:pPr>
              <w:spacing w:line="32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聯絡電話：（</w:t>
            </w:r>
            <w:r>
              <w:rPr>
                <w:rFonts w:ascii="標楷體" w:eastAsia="標楷體" w:hAnsi="標楷體"/>
                <w:szCs w:val="24"/>
              </w:rPr>
              <w:t>H</w:t>
            </w:r>
            <w:r>
              <w:rPr>
                <w:rFonts w:ascii="標楷體" w:eastAsia="標楷體" w:hAnsi="標楷體"/>
                <w:szCs w:val="24"/>
              </w:rPr>
              <w:t>）</w:t>
            </w:r>
            <w:r>
              <w:rPr>
                <w:rFonts w:ascii="標楷體" w:eastAsia="標楷體" w:hAnsi="標楷體"/>
                <w:szCs w:val="24"/>
              </w:rPr>
              <w:t xml:space="preserve">           </w:t>
            </w:r>
            <w:r>
              <w:rPr>
                <w:rFonts w:ascii="標楷體" w:eastAsia="標楷體" w:hAnsi="標楷體"/>
                <w:szCs w:val="24"/>
              </w:rPr>
              <w:t xml:space="preserve">　　（手機）</w:t>
            </w:r>
          </w:p>
          <w:p w:rsidR="00B22603" w:rsidRDefault="009E4648">
            <w:pPr>
              <w:spacing w:line="32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聯絡地址：</w:t>
            </w:r>
          </w:p>
          <w:p w:rsidR="00B22603" w:rsidRDefault="009E4648">
            <w:pPr>
              <w:spacing w:before="180" w:line="320" w:lineRule="exact"/>
              <w:ind w:left="689" w:hanging="689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備註：通報地檢署案件以構成醫療法第</w:t>
            </w:r>
            <w:r>
              <w:rPr>
                <w:rFonts w:ascii="標楷體" w:eastAsia="標楷體" w:hAnsi="標楷體"/>
                <w:szCs w:val="24"/>
              </w:rPr>
              <w:t>106</w:t>
            </w:r>
            <w:r>
              <w:rPr>
                <w:rFonts w:ascii="標楷體" w:eastAsia="標楷體" w:hAnsi="標楷體"/>
                <w:szCs w:val="24"/>
              </w:rPr>
              <w:t>條之犯罪行為或其他重大情事有即時通報必要之案件為主（醫療法第</w:t>
            </w:r>
            <w:r>
              <w:rPr>
                <w:rFonts w:ascii="標楷體" w:eastAsia="標楷體" w:hAnsi="標楷體"/>
                <w:szCs w:val="24"/>
              </w:rPr>
              <w:t>106</w:t>
            </w:r>
            <w:r>
              <w:rPr>
                <w:rFonts w:ascii="標楷體" w:eastAsia="標楷體" w:hAnsi="標楷體"/>
                <w:szCs w:val="24"/>
              </w:rPr>
              <w:t>條之規定，詳通報單背面）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1134"/>
        </w:trPr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lastRenderedPageBreak/>
              <w:t>本案執行</w:t>
            </w:r>
          </w:p>
          <w:p w:rsidR="00B22603" w:rsidRDefault="009E4648">
            <w:pPr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醫療業務</w:t>
            </w:r>
          </w:p>
          <w:p w:rsidR="00B22603" w:rsidRDefault="009E4648">
            <w:pPr>
              <w:spacing w:line="360" w:lineRule="exact"/>
              <w:jc w:val="center"/>
            </w:pPr>
            <w:proofErr w:type="gramStart"/>
            <w:r>
              <w:rPr>
                <w:rFonts w:ascii="標楷體" w:eastAsia="標楷體" w:hAnsi="標楷體"/>
                <w:sz w:val="28"/>
                <w:szCs w:val="28"/>
              </w:rPr>
              <w:t>醫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</w:rPr>
              <w:t>事人員</w:t>
            </w:r>
          </w:p>
        </w:tc>
        <w:tc>
          <w:tcPr>
            <w:tcW w:w="1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1.</w:t>
            </w:r>
            <w:r>
              <w:rPr>
                <w:rFonts w:ascii="標楷體" w:eastAsia="標楷體" w:hAnsi="標楷體"/>
                <w:sz w:val="28"/>
                <w:szCs w:val="28"/>
              </w:rPr>
              <w:t>姓名職稱</w:t>
            </w:r>
          </w:p>
        </w:tc>
        <w:tc>
          <w:tcPr>
            <w:tcW w:w="17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2.</w:t>
            </w:r>
            <w:r>
              <w:rPr>
                <w:rFonts w:ascii="標楷體" w:eastAsia="標楷體" w:hAnsi="標楷體"/>
                <w:sz w:val="28"/>
                <w:szCs w:val="28"/>
              </w:rPr>
              <w:t>姓名職稱</w:t>
            </w:r>
          </w:p>
        </w:tc>
        <w:tc>
          <w:tcPr>
            <w:tcW w:w="1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3.</w:t>
            </w:r>
            <w:r>
              <w:rPr>
                <w:rFonts w:ascii="標楷體" w:eastAsia="標楷體" w:hAnsi="標楷體"/>
                <w:sz w:val="28"/>
                <w:szCs w:val="28"/>
              </w:rPr>
              <w:t>姓名職稱</w:t>
            </w:r>
          </w:p>
        </w:tc>
        <w:tc>
          <w:tcPr>
            <w:tcW w:w="17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4.</w:t>
            </w:r>
            <w:r>
              <w:rPr>
                <w:rFonts w:ascii="標楷體" w:eastAsia="標楷體" w:hAnsi="標楷體"/>
                <w:sz w:val="28"/>
                <w:szCs w:val="28"/>
              </w:rPr>
              <w:t>姓名職稱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5.</w:t>
            </w:r>
            <w:r>
              <w:rPr>
                <w:rFonts w:ascii="標楷體" w:eastAsia="標楷體" w:hAnsi="標楷體"/>
                <w:sz w:val="28"/>
                <w:szCs w:val="28"/>
              </w:rPr>
              <w:t>姓名職稱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jc w:val="center"/>
            </w:pP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>有無錄影或拍照</w:t>
            </w:r>
          </w:p>
        </w:tc>
        <w:tc>
          <w:tcPr>
            <w:tcW w:w="702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60" w:lineRule="exact"/>
              <w:jc w:val="both"/>
            </w:pPr>
            <w:r>
              <w:rPr>
                <w:rFonts w:ascii="新細明體" w:hAnsi="新細明體"/>
                <w:color w:val="FF0000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 xml:space="preserve">有，請保存並檢附相關佐證資料　　　　</w:t>
            </w:r>
            <w:r>
              <w:rPr>
                <w:rFonts w:ascii="新細明體" w:hAnsi="新細明體"/>
                <w:color w:val="FF0000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color w:val="FF0000"/>
                <w:sz w:val="28"/>
                <w:szCs w:val="28"/>
              </w:rPr>
              <w:t>無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20" w:lineRule="exact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相關法令規定：</w:t>
            </w:r>
          </w:p>
          <w:p w:rsidR="00B22603" w:rsidRDefault="009E4648">
            <w:pPr>
              <w:pStyle w:val="ad"/>
              <w:numPr>
                <w:ilvl w:val="0"/>
                <w:numId w:val="1"/>
              </w:numPr>
              <w:spacing w:line="320" w:lineRule="exact"/>
              <w:ind w:left="494" w:hanging="494"/>
              <w:jc w:val="both"/>
            </w:pPr>
            <w:r>
              <w:rPr>
                <w:rFonts w:ascii="標楷體" w:eastAsia="標楷體" w:hAnsi="標楷體"/>
                <w:szCs w:val="24"/>
              </w:rPr>
              <w:t>醫療法第</w:t>
            </w:r>
            <w:r>
              <w:rPr>
                <w:rFonts w:ascii="標楷體" w:eastAsia="標楷體" w:hAnsi="標楷體"/>
                <w:szCs w:val="24"/>
              </w:rPr>
              <w:t>24</w:t>
            </w:r>
            <w:r>
              <w:rPr>
                <w:rFonts w:ascii="標楷體" w:eastAsia="標楷體" w:hAnsi="標楷體"/>
                <w:szCs w:val="24"/>
              </w:rPr>
              <w:t>條第</w:t>
            </w:r>
            <w:r>
              <w:rPr>
                <w:rFonts w:ascii="標楷體" w:eastAsia="標楷體" w:hAnsi="標楷體"/>
                <w:szCs w:val="24"/>
              </w:rPr>
              <w:t>2</w:t>
            </w:r>
            <w:r>
              <w:rPr>
                <w:rFonts w:ascii="標楷體" w:eastAsia="標楷體" w:hAnsi="標楷體"/>
                <w:szCs w:val="24"/>
              </w:rPr>
              <w:t>項規定，為保障就醫安全，任何人不得以強暴、脅迫、恐嚇、</w:t>
            </w:r>
            <w:r>
              <w:rPr>
                <w:rFonts w:ascii="標楷體" w:eastAsia="標楷體" w:hAnsi="標楷體"/>
                <w:color w:val="FF0000"/>
                <w:szCs w:val="24"/>
              </w:rPr>
              <w:t>公然侮辱</w:t>
            </w:r>
            <w:r>
              <w:rPr>
                <w:rFonts w:ascii="標楷體" w:eastAsia="標楷體" w:hAnsi="標楷體"/>
                <w:szCs w:val="24"/>
              </w:rPr>
              <w:t>或其他非法之方法，妨礙醫療業務之執行。違反前項規定者，警察機關應排除或制止之；如涉及刑事責任者，應移送司法機關偵辦。</w:t>
            </w:r>
          </w:p>
          <w:p w:rsidR="00B22603" w:rsidRDefault="009E4648">
            <w:pPr>
              <w:pStyle w:val="ad"/>
              <w:numPr>
                <w:ilvl w:val="0"/>
                <w:numId w:val="1"/>
              </w:numPr>
              <w:spacing w:line="320" w:lineRule="exact"/>
              <w:ind w:left="494" w:hanging="494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醫療法第</w:t>
            </w:r>
            <w:r>
              <w:rPr>
                <w:rFonts w:ascii="標楷體" w:eastAsia="標楷體" w:hAnsi="標楷體"/>
                <w:szCs w:val="24"/>
              </w:rPr>
              <w:t>106</w:t>
            </w:r>
            <w:r>
              <w:rPr>
                <w:rFonts w:ascii="標楷體" w:eastAsia="標楷體" w:hAnsi="標楷體"/>
                <w:szCs w:val="24"/>
              </w:rPr>
              <w:t>條規定，違反第</w:t>
            </w:r>
            <w:r>
              <w:rPr>
                <w:rFonts w:ascii="標楷體" w:eastAsia="標楷體" w:hAnsi="標楷體"/>
                <w:szCs w:val="24"/>
              </w:rPr>
              <w:t>24</w:t>
            </w:r>
            <w:r>
              <w:rPr>
                <w:rFonts w:ascii="標楷體" w:eastAsia="標楷體" w:hAnsi="標楷體"/>
                <w:szCs w:val="24"/>
              </w:rPr>
              <w:t>條第</w:t>
            </w:r>
            <w:r>
              <w:rPr>
                <w:rFonts w:ascii="標楷體" w:eastAsia="標楷體" w:hAnsi="標楷體"/>
                <w:szCs w:val="24"/>
              </w:rPr>
              <w:t>2</w:t>
            </w:r>
            <w:r>
              <w:rPr>
                <w:rFonts w:ascii="標楷體" w:eastAsia="標楷體" w:hAnsi="標楷體"/>
                <w:szCs w:val="24"/>
              </w:rPr>
              <w:t>項規定者，處新臺幣</w:t>
            </w:r>
            <w:r>
              <w:rPr>
                <w:rFonts w:ascii="標楷體" w:eastAsia="標楷體" w:hAnsi="標楷體"/>
                <w:szCs w:val="24"/>
              </w:rPr>
              <w:t>3</w:t>
            </w:r>
            <w:r>
              <w:rPr>
                <w:rFonts w:ascii="標楷體" w:eastAsia="標楷體" w:hAnsi="標楷體"/>
                <w:szCs w:val="24"/>
              </w:rPr>
              <w:t>萬元以上</w:t>
            </w:r>
            <w:r>
              <w:rPr>
                <w:rFonts w:ascii="標楷體" w:eastAsia="標楷體" w:hAnsi="標楷體"/>
                <w:szCs w:val="24"/>
              </w:rPr>
              <w:t>5</w:t>
            </w:r>
            <w:r>
              <w:rPr>
                <w:rFonts w:ascii="標楷體" w:eastAsia="標楷體" w:hAnsi="標楷體"/>
                <w:szCs w:val="24"/>
              </w:rPr>
              <w:t>萬元以下罰鍰。如觸犯刑事責任者，應移送司法機關辦理。</w:t>
            </w:r>
          </w:p>
          <w:p w:rsidR="00B22603" w:rsidRDefault="009E4648">
            <w:pPr>
              <w:pStyle w:val="ad"/>
              <w:numPr>
                <w:ilvl w:val="0"/>
                <w:numId w:val="2"/>
              </w:numPr>
              <w:spacing w:line="320" w:lineRule="exact"/>
              <w:ind w:left="970" w:hanging="532"/>
              <w:jc w:val="both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毀損醫療機構或其他相類場所內關於保護生命之設備，致生危險於他人之生命、身體或健康者，處</w:t>
            </w:r>
            <w:r>
              <w:rPr>
                <w:rFonts w:ascii="標楷體" w:eastAsia="標楷體" w:hAnsi="標楷體"/>
                <w:b/>
                <w:szCs w:val="24"/>
              </w:rPr>
              <w:t>3</w:t>
            </w:r>
            <w:r>
              <w:rPr>
                <w:rFonts w:ascii="標楷體" w:eastAsia="標楷體" w:hAnsi="標楷體"/>
                <w:b/>
                <w:szCs w:val="24"/>
              </w:rPr>
              <w:t>年以下有期徒刑、拘役或新臺幣</w:t>
            </w:r>
            <w:r>
              <w:rPr>
                <w:rFonts w:ascii="標楷體" w:eastAsia="標楷體" w:hAnsi="標楷體"/>
                <w:b/>
                <w:szCs w:val="24"/>
              </w:rPr>
              <w:t>30</w:t>
            </w:r>
            <w:r>
              <w:rPr>
                <w:rFonts w:ascii="標楷體" w:eastAsia="標楷體" w:hAnsi="標楷體"/>
                <w:b/>
                <w:szCs w:val="24"/>
              </w:rPr>
              <w:t>萬元以下罰金。</w:t>
            </w:r>
          </w:p>
          <w:p w:rsidR="00B22603" w:rsidRDefault="009E4648">
            <w:pPr>
              <w:pStyle w:val="ad"/>
              <w:numPr>
                <w:ilvl w:val="0"/>
                <w:numId w:val="2"/>
              </w:numPr>
              <w:spacing w:line="320" w:lineRule="exact"/>
              <w:ind w:left="970" w:hanging="532"/>
              <w:jc w:val="both"/>
              <w:rPr>
                <w:rFonts w:ascii="標楷體" w:eastAsia="標楷體" w:hAnsi="標楷體"/>
                <w:b/>
                <w:color w:val="FF0000"/>
                <w:szCs w:val="24"/>
              </w:rPr>
            </w:pPr>
            <w:r>
              <w:rPr>
                <w:rFonts w:ascii="標楷體" w:eastAsia="標楷體" w:hAnsi="標楷體"/>
                <w:b/>
                <w:color w:val="FF0000"/>
                <w:szCs w:val="24"/>
              </w:rPr>
              <w:t>對於</w:t>
            </w:r>
            <w:proofErr w:type="gramStart"/>
            <w:r>
              <w:rPr>
                <w:rFonts w:ascii="標楷體" w:eastAsia="標楷體" w:hAnsi="標楷體"/>
                <w:b/>
                <w:color w:val="FF0000"/>
                <w:szCs w:val="24"/>
              </w:rPr>
              <w:t>醫</w:t>
            </w:r>
            <w:proofErr w:type="gramEnd"/>
            <w:r>
              <w:rPr>
                <w:rFonts w:ascii="標楷體" w:eastAsia="標楷體" w:hAnsi="標楷體"/>
                <w:b/>
                <w:color w:val="FF0000"/>
                <w:szCs w:val="24"/>
              </w:rPr>
              <w:t>事人員或緊急醫療救護人員以強暴、脅迫、恐嚇或其他非法之方法，妨害其執行醫療或救護業務者，處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3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年以下有期徒刑，得</w:t>
            </w:r>
            <w:proofErr w:type="gramStart"/>
            <w:r>
              <w:rPr>
                <w:rFonts w:ascii="標楷體" w:eastAsia="標楷體" w:hAnsi="標楷體"/>
                <w:b/>
                <w:color w:val="FF0000"/>
                <w:szCs w:val="24"/>
              </w:rPr>
              <w:t>併</w:t>
            </w:r>
            <w:proofErr w:type="gramEnd"/>
            <w:r>
              <w:rPr>
                <w:rFonts w:ascii="標楷體" w:eastAsia="標楷體" w:hAnsi="標楷體"/>
                <w:b/>
                <w:color w:val="FF0000"/>
                <w:szCs w:val="24"/>
              </w:rPr>
              <w:t>科新臺幣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30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萬元以下罰金。</w:t>
            </w:r>
          </w:p>
          <w:p w:rsidR="00B22603" w:rsidRDefault="009E4648">
            <w:pPr>
              <w:pStyle w:val="ad"/>
              <w:numPr>
                <w:ilvl w:val="0"/>
                <w:numId w:val="2"/>
              </w:numPr>
              <w:spacing w:line="320" w:lineRule="exact"/>
              <w:ind w:left="970" w:hanging="532"/>
              <w:jc w:val="both"/>
              <w:rPr>
                <w:rFonts w:ascii="標楷體" w:eastAsia="標楷體" w:hAnsi="標楷體"/>
                <w:b/>
                <w:color w:val="FF0000"/>
                <w:szCs w:val="24"/>
              </w:rPr>
            </w:pPr>
            <w:r>
              <w:rPr>
                <w:rFonts w:ascii="標楷體" w:eastAsia="標楷體" w:hAnsi="標楷體"/>
                <w:b/>
                <w:color w:val="FF0000"/>
                <w:szCs w:val="24"/>
              </w:rPr>
              <w:t>犯前項之罪，因而致</w:t>
            </w:r>
            <w:proofErr w:type="gramStart"/>
            <w:r>
              <w:rPr>
                <w:rFonts w:ascii="標楷體" w:eastAsia="標楷體" w:hAnsi="標楷體"/>
                <w:b/>
                <w:color w:val="FF0000"/>
                <w:szCs w:val="24"/>
              </w:rPr>
              <w:t>醫</w:t>
            </w:r>
            <w:proofErr w:type="gramEnd"/>
            <w:r>
              <w:rPr>
                <w:rFonts w:ascii="標楷體" w:eastAsia="標楷體" w:hAnsi="標楷體"/>
                <w:b/>
                <w:color w:val="FF0000"/>
                <w:szCs w:val="24"/>
              </w:rPr>
              <w:t>事人員或緊急醫療救護人員於死者，處無期徒刑或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7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年以上有期徒刑；致重傷者，處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3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年以上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10</w:t>
            </w:r>
            <w:r>
              <w:rPr>
                <w:rFonts w:ascii="標楷體" w:eastAsia="標楷體" w:hAnsi="標楷體"/>
                <w:b/>
                <w:color w:val="FF0000"/>
                <w:szCs w:val="24"/>
              </w:rPr>
              <w:t>年以下有期徒刑。</w:t>
            </w:r>
          </w:p>
          <w:p w:rsidR="00B22603" w:rsidRDefault="009E4648">
            <w:pPr>
              <w:pStyle w:val="ad"/>
              <w:numPr>
                <w:ilvl w:val="0"/>
                <w:numId w:val="1"/>
              </w:numPr>
              <w:spacing w:line="320" w:lineRule="exact"/>
              <w:ind w:left="494" w:hanging="494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行政程序法第</w:t>
            </w:r>
            <w:r>
              <w:rPr>
                <w:rFonts w:ascii="標楷體" w:eastAsia="標楷體" w:hAnsi="標楷體"/>
                <w:szCs w:val="24"/>
              </w:rPr>
              <w:t>40</w:t>
            </w:r>
            <w:r>
              <w:rPr>
                <w:rFonts w:ascii="標楷體" w:eastAsia="標楷體" w:hAnsi="標楷體"/>
                <w:szCs w:val="24"/>
              </w:rPr>
              <w:t>條規定，行政機關基於調查事實及證據之必要，得要求當事人或第三人提供必要之文書、資料或物品。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049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B22603" w:rsidRDefault="009E4648">
            <w:pPr>
              <w:spacing w:line="32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注意事項</w:t>
            </w:r>
          </w:p>
          <w:p w:rsidR="00B22603" w:rsidRDefault="009E4648">
            <w:pPr>
              <w:pStyle w:val="ad"/>
              <w:numPr>
                <w:ilvl w:val="0"/>
                <w:numId w:val="3"/>
              </w:numPr>
              <w:spacing w:line="320" w:lineRule="exact"/>
              <w:ind w:left="522" w:hanging="522"/>
              <w:jc w:val="both"/>
            </w:pPr>
            <w:r>
              <w:rPr>
                <w:rFonts w:ascii="標楷體" w:eastAsia="標楷體" w:hAnsi="標楷體"/>
                <w:b/>
                <w:szCs w:val="24"/>
              </w:rPr>
              <w:t>發生暴力事件時，</w:t>
            </w:r>
            <w:r>
              <w:rPr>
                <w:rFonts w:ascii="標楷體" w:eastAsia="標楷體" w:hAnsi="標楷體"/>
                <w:b/>
                <w:szCs w:val="24"/>
                <w:u w:val="single"/>
              </w:rPr>
              <w:t>請務必先行通報當地警察局或派出所</w:t>
            </w:r>
            <w:r>
              <w:rPr>
                <w:rFonts w:ascii="標楷體" w:eastAsia="標楷體" w:hAnsi="標楷體"/>
                <w:b/>
                <w:szCs w:val="24"/>
              </w:rPr>
              <w:t>，以協助排除或制止暴力事件。</w:t>
            </w:r>
          </w:p>
          <w:p w:rsidR="00B22603" w:rsidRDefault="009E4648">
            <w:pPr>
              <w:pStyle w:val="ad"/>
              <w:numPr>
                <w:ilvl w:val="0"/>
                <w:numId w:val="3"/>
              </w:numPr>
              <w:spacing w:line="320" w:lineRule="exact"/>
              <w:ind w:left="522" w:hanging="522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通報地檢署案件，以構成醫療法第</w:t>
            </w:r>
            <w:r>
              <w:rPr>
                <w:rFonts w:ascii="標楷體" w:eastAsia="標楷體" w:hAnsi="標楷體"/>
                <w:szCs w:val="24"/>
              </w:rPr>
              <w:t>106</w:t>
            </w:r>
            <w:r>
              <w:rPr>
                <w:rFonts w:ascii="標楷體" w:eastAsia="標楷體" w:hAnsi="標楷體"/>
                <w:szCs w:val="24"/>
              </w:rPr>
              <w:t>條之犯罪行為或其他重大情事，有即時通報必要之案件為主</w:t>
            </w:r>
            <w:r>
              <w:rPr>
                <w:rFonts w:ascii="標楷體" w:eastAsia="標楷體" w:hAnsi="標楷體"/>
                <w:szCs w:val="24"/>
              </w:rPr>
              <w:t>(</w:t>
            </w:r>
            <w:r>
              <w:rPr>
                <w:rFonts w:ascii="標楷體" w:eastAsia="標楷體" w:hAnsi="標楷體"/>
                <w:szCs w:val="24"/>
              </w:rPr>
              <w:t>請參閱上開規定第</w:t>
            </w:r>
            <w:r>
              <w:rPr>
                <w:rFonts w:ascii="標楷體" w:eastAsia="標楷體" w:hAnsi="標楷體"/>
                <w:szCs w:val="24"/>
              </w:rPr>
              <w:t>2</w:t>
            </w:r>
            <w:r>
              <w:rPr>
                <w:rFonts w:ascii="標楷體" w:eastAsia="標楷體" w:hAnsi="標楷體"/>
                <w:szCs w:val="24"/>
              </w:rPr>
              <w:t>點</w:t>
            </w:r>
            <w:r>
              <w:rPr>
                <w:rFonts w:ascii="標楷體" w:eastAsia="標楷體" w:hAnsi="標楷體"/>
                <w:szCs w:val="24"/>
              </w:rPr>
              <w:t>)</w:t>
            </w:r>
            <w:r>
              <w:rPr>
                <w:rFonts w:ascii="標楷體" w:eastAsia="標楷體" w:hAnsi="標楷體"/>
                <w:szCs w:val="24"/>
              </w:rPr>
              <w:t>。通報單請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逕</w:t>
            </w:r>
            <w:proofErr w:type="gramEnd"/>
            <w:r>
              <w:rPr>
                <w:rFonts w:ascii="標楷體" w:eastAsia="標楷體" w:hAnsi="標楷體"/>
                <w:szCs w:val="24"/>
              </w:rPr>
              <w:t>至臺灣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/>
                <w:szCs w:val="24"/>
              </w:rPr>
              <w:t>中地方法院檢察署網站「熱門查詢區</w:t>
            </w:r>
            <w:r>
              <w:rPr>
                <w:rFonts w:ascii="標楷體" w:eastAsia="標楷體" w:hAnsi="標楷體"/>
                <w:szCs w:val="24"/>
              </w:rPr>
              <w:t>/</w:t>
            </w:r>
            <w:r>
              <w:rPr>
                <w:rFonts w:ascii="標楷體" w:eastAsia="標楷體" w:hAnsi="標楷體"/>
                <w:szCs w:val="24"/>
              </w:rPr>
              <w:t>醫療暴力通報單」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（</w:t>
            </w:r>
            <w:proofErr w:type="gramEnd"/>
            <w:r>
              <w:rPr>
                <w:rFonts w:ascii="標楷體" w:eastAsia="標楷體" w:hAnsi="標楷體"/>
                <w:szCs w:val="24"/>
              </w:rPr>
              <w:t>http://www.tcc.moj.gov.tw/mp015.html</w:t>
            </w:r>
            <w:proofErr w:type="gramStart"/>
            <w:r>
              <w:rPr>
                <w:rFonts w:ascii="標楷體" w:eastAsia="標楷體" w:hAnsi="標楷體"/>
                <w:szCs w:val="24"/>
              </w:rPr>
              <w:t>）</w:t>
            </w:r>
            <w:proofErr w:type="gramEnd"/>
            <w:r>
              <w:rPr>
                <w:rFonts w:ascii="標楷體" w:eastAsia="標楷體" w:hAnsi="標楷體"/>
                <w:szCs w:val="24"/>
              </w:rPr>
              <w:t>下載使用</w:t>
            </w:r>
          </w:p>
          <w:p w:rsidR="00B22603" w:rsidRDefault="009E4648">
            <w:pPr>
              <w:pStyle w:val="ad"/>
              <w:numPr>
                <w:ilvl w:val="0"/>
                <w:numId w:val="3"/>
              </w:numPr>
              <w:spacing w:line="320" w:lineRule="exact"/>
              <w:ind w:left="522" w:hanging="522"/>
              <w:jc w:val="both"/>
            </w:pPr>
            <w:r>
              <w:rPr>
                <w:rFonts w:ascii="標楷體" w:eastAsia="標楷體" w:hAnsi="標楷體"/>
                <w:b/>
                <w:szCs w:val="24"/>
              </w:rPr>
              <w:t>衛生局診所</w:t>
            </w:r>
            <w:r>
              <w:rPr>
                <w:rFonts w:ascii="標楷體" w:eastAsia="標楷體" w:hAnsi="標楷體"/>
                <w:b/>
                <w:szCs w:val="24"/>
              </w:rPr>
              <w:t>/</w:t>
            </w:r>
            <w:r>
              <w:rPr>
                <w:rFonts w:ascii="標楷體" w:eastAsia="標楷體" w:hAnsi="標楷體"/>
                <w:b/>
                <w:szCs w:val="24"/>
              </w:rPr>
              <w:t>醫院通報單及流程：請</w:t>
            </w:r>
            <w:proofErr w:type="gramStart"/>
            <w:r>
              <w:rPr>
                <w:rFonts w:ascii="標楷體" w:eastAsia="標楷體" w:hAnsi="標楷體"/>
                <w:b/>
                <w:szCs w:val="24"/>
              </w:rPr>
              <w:t>逕</w:t>
            </w:r>
            <w:proofErr w:type="gramEnd"/>
            <w:r>
              <w:rPr>
                <w:rFonts w:ascii="標楷體" w:eastAsia="標楷體" w:hAnsi="標楷體"/>
                <w:b/>
                <w:szCs w:val="24"/>
              </w:rPr>
              <w:t>至</w:t>
            </w:r>
            <w:proofErr w:type="gramStart"/>
            <w:r>
              <w:rPr>
                <w:rFonts w:ascii="標楷體" w:eastAsia="標楷體" w:hAnsi="標楷體"/>
                <w:b/>
                <w:szCs w:val="24"/>
              </w:rPr>
              <w:t>臺</w:t>
            </w:r>
            <w:proofErr w:type="gramEnd"/>
            <w:r>
              <w:rPr>
                <w:rFonts w:ascii="標楷體" w:eastAsia="標楷體" w:hAnsi="標楷體"/>
                <w:b/>
                <w:szCs w:val="24"/>
              </w:rPr>
              <w:t>中市政府衛生局網站「專業服務</w:t>
            </w:r>
            <w:r>
              <w:rPr>
                <w:rFonts w:ascii="標楷體" w:eastAsia="標楷體" w:hAnsi="標楷體"/>
                <w:b/>
                <w:szCs w:val="24"/>
              </w:rPr>
              <w:t>/</w:t>
            </w:r>
            <w:proofErr w:type="gramStart"/>
            <w:r>
              <w:rPr>
                <w:rFonts w:ascii="標楷體" w:eastAsia="標楷體" w:hAnsi="標楷體"/>
                <w:b/>
                <w:szCs w:val="24"/>
              </w:rPr>
              <w:t>醫</w:t>
            </w:r>
            <w:proofErr w:type="gramEnd"/>
            <w:r>
              <w:rPr>
                <w:rFonts w:ascii="標楷體" w:eastAsia="標楷體" w:hAnsi="標楷體"/>
                <w:b/>
                <w:szCs w:val="24"/>
              </w:rPr>
              <w:t>事管理</w:t>
            </w:r>
            <w:r>
              <w:rPr>
                <w:rFonts w:ascii="標楷體" w:eastAsia="標楷體" w:hAnsi="標楷體"/>
                <w:b/>
                <w:szCs w:val="24"/>
              </w:rPr>
              <w:t>/</w:t>
            </w:r>
            <w:r>
              <w:rPr>
                <w:rFonts w:ascii="標楷體" w:eastAsia="標楷體" w:hAnsi="標楷體"/>
                <w:b/>
                <w:szCs w:val="24"/>
              </w:rPr>
              <w:t>醫療暴力通報</w:t>
            </w:r>
            <w:r>
              <w:rPr>
                <w:rFonts w:ascii="標楷體" w:eastAsia="標楷體" w:hAnsi="標楷體"/>
                <w:b/>
                <w:szCs w:val="24"/>
              </w:rPr>
              <w:t>/</w:t>
            </w:r>
            <w:r>
              <w:rPr>
                <w:rFonts w:ascii="標楷體" w:eastAsia="標楷體" w:hAnsi="標楷體"/>
                <w:b/>
                <w:szCs w:val="24"/>
              </w:rPr>
              <w:t>」</w:t>
            </w:r>
            <w:r>
              <w:rPr>
                <w:rFonts w:ascii="標楷體" w:eastAsia="標楷體" w:hAnsi="標楷體"/>
                <w:b/>
                <w:szCs w:val="24"/>
              </w:rPr>
              <w:t>(</w:t>
            </w:r>
            <w:r>
              <w:rPr>
                <w:rFonts w:ascii="標楷體" w:eastAsia="標楷體" w:hAnsi="標楷體"/>
                <w:b/>
                <w:szCs w:val="24"/>
              </w:rPr>
              <w:t>http://www.health.taichung.gov.tw/)</w:t>
            </w:r>
            <w:r>
              <w:rPr>
                <w:rFonts w:ascii="標楷體" w:eastAsia="標楷體" w:hAnsi="標楷體"/>
                <w:b/>
                <w:szCs w:val="24"/>
              </w:rPr>
              <w:t>下載使用。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432"/>
        </w:trPr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tabs>
                <w:tab w:val="center" w:pos="4793"/>
              </w:tabs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值班法警</w:t>
            </w:r>
          </w:p>
        </w:tc>
        <w:tc>
          <w:tcPr>
            <w:tcW w:w="3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tabs>
                <w:tab w:val="center" w:pos="4793"/>
              </w:tabs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醫療專組主任檢察官</w:t>
            </w:r>
          </w:p>
        </w:tc>
        <w:tc>
          <w:tcPr>
            <w:tcW w:w="31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tabs>
                <w:tab w:val="center" w:pos="4793"/>
              </w:tabs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襄閱主任檢察官</w:t>
            </w:r>
          </w:p>
        </w:tc>
        <w:tc>
          <w:tcPr>
            <w:tcW w:w="25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tabs>
                <w:tab w:val="center" w:pos="4793"/>
              </w:tabs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檢察長</w:t>
            </w:r>
          </w:p>
        </w:tc>
      </w:tr>
      <w:tr w:rsidR="00B22603">
        <w:tblPrEx>
          <w:tblCellMar>
            <w:top w:w="0" w:type="dxa"/>
            <w:bottom w:w="0" w:type="dxa"/>
          </w:tblCellMar>
        </w:tblPrEx>
        <w:trPr>
          <w:trHeight w:val="971"/>
        </w:trPr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B22603">
            <w:pPr>
              <w:tabs>
                <w:tab w:val="center" w:pos="4793"/>
              </w:tabs>
              <w:spacing w:line="3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B22603">
            <w:pPr>
              <w:tabs>
                <w:tab w:val="center" w:pos="4793"/>
              </w:tabs>
              <w:spacing w:line="3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31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B22603">
            <w:pPr>
              <w:tabs>
                <w:tab w:val="center" w:pos="4793"/>
              </w:tabs>
              <w:spacing w:line="3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5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B22603">
            <w:pPr>
              <w:tabs>
                <w:tab w:val="center" w:pos="4793"/>
              </w:tabs>
              <w:spacing w:line="38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:rsidR="00B22603" w:rsidRDefault="009E4648">
      <w:pPr>
        <w:tabs>
          <w:tab w:val="left" w:pos="4605"/>
        </w:tabs>
        <w:spacing w:line="360" w:lineRule="exact"/>
      </w:pP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中地檢署法警室傳真號碼：</w:t>
      </w:r>
      <w:r>
        <w:rPr>
          <w:rFonts w:ascii="標楷體" w:eastAsia="標楷體" w:hAnsi="標楷體"/>
          <w:b/>
          <w:szCs w:val="24"/>
        </w:rPr>
        <w:t xml:space="preserve">04-2224-8705  </w:t>
      </w:r>
      <w:r>
        <w:rPr>
          <w:rFonts w:ascii="標楷體" w:eastAsia="標楷體" w:hAnsi="標楷體"/>
          <w:szCs w:val="24"/>
        </w:rPr>
        <w:t>法警室電話：</w:t>
      </w:r>
      <w:r>
        <w:rPr>
          <w:rFonts w:ascii="標楷體" w:eastAsia="標楷體" w:hAnsi="標楷體"/>
          <w:b/>
          <w:szCs w:val="24"/>
        </w:rPr>
        <w:t>04-2223-2311</w:t>
      </w:r>
      <w:r>
        <w:rPr>
          <w:rFonts w:ascii="標楷體" w:eastAsia="標楷體" w:hAnsi="標楷體"/>
          <w:b/>
          <w:szCs w:val="24"/>
        </w:rPr>
        <w:t>轉</w:t>
      </w:r>
      <w:r>
        <w:rPr>
          <w:rFonts w:ascii="標楷體" w:eastAsia="標楷體" w:hAnsi="標楷體"/>
          <w:b/>
          <w:szCs w:val="24"/>
        </w:rPr>
        <w:t>5700</w:t>
      </w:r>
      <w:r>
        <w:rPr>
          <w:rFonts w:ascii="標楷體" w:eastAsia="標楷體" w:hAnsi="標楷體"/>
          <w:b/>
          <w:szCs w:val="24"/>
        </w:rPr>
        <w:t>或</w:t>
      </w:r>
      <w:r>
        <w:rPr>
          <w:rFonts w:ascii="標楷體" w:eastAsia="標楷體" w:hAnsi="標楷體"/>
          <w:b/>
          <w:szCs w:val="24"/>
        </w:rPr>
        <w:t>5702</w:t>
      </w:r>
    </w:p>
    <w:p w:rsidR="00B22603" w:rsidRDefault="009E4648">
      <w:pPr>
        <w:tabs>
          <w:tab w:val="left" w:pos="4605"/>
        </w:tabs>
        <w:spacing w:line="360" w:lineRule="exact"/>
      </w:pPr>
      <w:proofErr w:type="gramStart"/>
      <w:r>
        <w:rPr>
          <w:rFonts w:ascii="標楷體" w:eastAsia="標楷體" w:hAnsi="標楷體"/>
          <w:szCs w:val="24"/>
        </w:rPr>
        <w:t>臺</w:t>
      </w:r>
      <w:proofErr w:type="gramEnd"/>
      <w:r>
        <w:rPr>
          <w:rFonts w:ascii="標楷體" w:eastAsia="標楷體" w:hAnsi="標楷體"/>
          <w:szCs w:val="24"/>
        </w:rPr>
        <w:t>中政府衛生局</w:t>
      </w:r>
      <w:r>
        <w:rPr>
          <w:rFonts w:ascii="新細明體" w:hAnsi="新細明體"/>
          <w:szCs w:val="24"/>
        </w:rPr>
        <w:t>□</w:t>
      </w:r>
      <w:r>
        <w:rPr>
          <w:rFonts w:ascii="標楷體" w:eastAsia="標楷體" w:hAnsi="標楷體"/>
          <w:szCs w:val="24"/>
        </w:rPr>
        <w:t>醫院請傳真：</w:t>
      </w:r>
      <w:r>
        <w:rPr>
          <w:rFonts w:ascii="標楷體" w:eastAsia="標楷體" w:hAnsi="標楷體"/>
          <w:b/>
          <w:szCs w:val="24"/>
        </w:rPr>
        <w:t>04-2527-8953</w:t>
      </w:r>
      <w:r>
        <w:rPr>
          <w:rFonts w:ascii="標楷體" w:eastAsia="標楷體" w:hAnsi="標楷體"/>
          <w:b/>
          <w:szCs w:val="24"/>
        </w:rPr>
        <w:t>或</w:t>
      </w:r>
      <w:r>
        <w:rPr>
          <w:rFonts w:ascii="標楷體" w:eastAsia="標楷體" w:hAnsi="標楷體"/>
          <w:b/>
          <w:szCs w:val="24"/>
        </w:rPr>
        <w:t>04-2528-0825</w:t>
      </w:r>
      <w:r>
        <w:rPr>
          <w:rFonts w:ascii="標楷體" w:eastAsia="標楷體" w:hAnsi="標楷體"/>
          <w:szCs w:val="24"/>
        </w:rPr>
        <w:t>，電話：</w:t>
      </w:r>
      <w:r>
        <w:rPr>
          <w:rFonts w:ascii="標楷體" w:eastAsia="標楷體" w:hAnsi="標楷體"/>
          <w:b/>
          <w:szCs w:val="24"/>
        </w:rPr>
        <w:t>04-25265394</w:t>
      </w:r>
      <w:r>
        <w:rPr>
          <w:rFonts w:ascii="標楷體" w:eastAsia="標楷體" w:hAnsi="標楷體"/>
          <w:b/>
          <w:szCs w:val="24"/>
        </w:rPr>
        <w:t>轉</w:t>
      </w:r>
      <w:r>
        <w:rPr>
          <w:rFonts w:ascii="標楷體" w:eastAsia="標楷體" w:hAnsi="標楷體"/>
          <w:b/>
          <w:szCs w:val="24"/>
        </w:rPr>
        <w:t>3763</w:t>
      </w:r>
    </w:p>
    <w:p w:rsidR="00B22603" w:rsidRDefault="009E4648">
      <w:pPr>
        <w:tabs>
          <w:tab w:val="left" w:pos="4605"/>
        </w:tabs>
        <w:spacing w:after="90" w:line="360" w:lineRule="exact"/>
        <w:ind w:left="1680"/>
      </w:pPr>
      <w:r>
        <w:rPr>
          <w:rFonts w:ascii="新細明體" w:hAnsi="新細明體"/>
          <w:szCs w:val="24"/>
        </w:rPr>
        <w:t>□</w:t>
      </w:r>
      <w:r>
        <w:rPr>
          <w:rFonts w:ascii="標楷體" w:eastAsia="標楷體" w:hAnsi="標楷體"/>
          <w:szCs w:val="24"/>
        </w:rPr>
        <w:t>診所請傳真：</w:t>
      </w:r>
      <w:r>
        <w:rPr>
          <w:rFonts w:ascii="標楷體" w:eastAsia="標楷體" w:hAnsi="標楷體"/>
          <w:b/>
          <w:szCs w:val="24"/>
        </w:rPr>
        <w:t>04-2515-5449</w:t>
      </w:r>
      <w:r>
        <w:rPr>
          <w:rFonts w:ascii="標楷體" w:eastAsia="標楷體" w:hAnsi="標楷體"/>
          <w:szCs w:val="24"/>
        </w:rPr>
        <w:t>，電話：</w:t>
      </w:r>
      <w:r>
        <w:rPr>
          <w:rFonts w:ascii="標楷體" w:eastAsia="標楷體" w:hAnsi="標楷體"/>
          <w:b/>
          <w:szCs w:val="24"/>
        </w:rPr>
        <w:t>04-25265394</w:t>
      </w:r>
      <w:r>
        <w:rPr>
          <w:rFonts w:ascii="標楷體" w:eastAsia="標楷體" w:hAnsi="標楷體"/>
          <w:szCs w:val="24"/>
        </w:rPr>
        <w:t>轉</w:t>
      </w:r>
      <w:r>
        <w:rPr>
          <w:rFonts w:ascii="標楷體" w:eastAsia="標楷體" w:hAnsi="標楷體"/>
          <w:b/>
          <w:szCs w:val="24"/>
        </w:rPr>
        <w:t>3231</w:t>
      </w:r>
    </w:p>
    <w:tbl>
      <w:tblPr>
        <w:tblW w:w="10348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354"/>
      </w:tblGrid>
      <w:tr w:rsidR="00B22603">
        <w:tblPrEx>
          <w:tblCellMar>
            <w:top w:w="0" w:type="dxa"/>
            <w:bottom w:w="0" w:type="dxa"/>
          </w:tblCellMar>
        </w:tblPrEx>
        <w:tc>
          <w:tcPr>
            <w:tcW w:w="10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22603" w:rsidRDefault="009E4648">
            <w:pPr>
              <w:spacing w:line="32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醫院通報與處置流程自主檢查表</w:t>
            </w:r>
          </w:p>
          <w:tbl>
            <w:tblPr>
              <w:tblW w:w="10132" w:type="dxa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132"/>
            </w:tblGrid>
            <w:tr w:rsidR="00B22603">
              <w:tblPrEx>
                <w:tblCellMar>
                  <w:top w:w="0" w:type="dxa"/>
                  <w:bottom w:w="0" w:type="dxa"/>
                </w:tblCellMar>
              </w:tblPrEx>
              <w:trPr>
                <w:trHeight w:val="3402"/>
              </w:trPr>
              <w:tc>
                <w:tcPr>
                  <w:tcW w:w="10132" w:type="dxa"/>
                  <w:tcBorders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現場人員啟動院內應變流程及內部通報。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通報現場主管及駐警隊或保全，進行現場</w:t>
                  </w:r>
                  <w:proofErr w:type="gramStart"/>
                  <w:r>
                    <w:rPr>
                      <w:rFonts w:ascii="標楷體" w:eastAsia="標楷體" w:hAnsi="標楷體"/>
                      <w:color w:val="auto"/>
                    </w:rPr>
                    <w:t>蒐</w:t>
                  </w:r>
                  <w:proofErr w:type="gramEnd"/>
                  <w:r>
                    <w:rPr>
                      <w:rFonts w:ascii="標楷體" w:eastAsia="標楷體" w:hAnsi="標楷體"/>
                      <w:color w:val="auto"/>
                    </w:rPr>
                    <w:t>證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 xml:space="preserve"> (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錄影、錄音、拍照等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…)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向警察機關報案。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傳真通報：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□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地檢署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 xml:space="preserve">  □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衛生局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受害</w:t>
                  </w:r>
                  <w:proofErr w:type="gramStart"/>
                  <w:r>
                    <w:rPr>
                      <w:rFonts w:ascii="標楷體" w:eastAsia="標楷體" w:hAnsi="標楷體"/>
                      <w:color w:val="auto"/>
                    </w:rPr>
                    <w:t>醫</w:t>
                  </w:r>
                  <w:proofErr w:type="gramEnd"/>
                  <w:r>
                    <w:rPr>
                      <w:rFonts w:ascii="標楷體" w:eastAsia="標楷體" w:hAnsi="標楷體"/>
                      <w:color w:val="auto"/>
                    </w:rPr>
                    <w:t>事人員之協助：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ind w:left="350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協助受害員工進行驗傷、就醫及備案。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ind w:left="350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確認</w:t>
                  </w:r>
                  <w:proofErr w:type="gramStart"/>
                  <w:r>
                    <w:rPr>
                      <w:rFonts w:ascii="標楷體" w:eastAsia="標楷體" w:hAnsi="標楷體"/>
                      <w:color w:val="auto"/>
                    </w:rPr>
                    <w:t>蒐</w:t>
                  </w:r>
                  <w:proofErr w:type="gramEnd"/>
                  <w:r>
                    <w:rPr>
                      <w:rFonts w:ascii="標楷體" w:eastAsia="標楷體" w:hAnsi="標楷體"/>
                      <w:color w:val="auto"/>
                    </w:rPr>
                    <w:t>證資料完整。例：病歷、監視器畫面、驗傷單及物品損害拍照等。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ind w:left="350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受害者後續關懷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 xml:space="preserve"> (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含法律及心理諮詢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)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登錄衛生福利部台灣病人安全通報系統。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院內檢討會議或異常事件報告，進行改善及檢討。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判決結果通報衛生局。</w:t>
                  </w:r>
                </w:p>
                <w:p w:rsidR="00B22603" w:rsidRDefault="009E4648">
                  <w:pPr>
                    <w:pStyle w:val="Default"/>
                    <w:spacing w:line="280" w:lineRule="exact"/>
                    <w:rPr>
                      <w:rFonts w:ascii="標楷體" w:eastAsia="標楷體" w:hAnsi="標楷體"/>
                      <w:color w:val="auto"/>
                    </w:rPr>
                  </w:pPr>
                  <w:r>
                    <w:rPr>
                      <w:rFonts w:ascii="標楷體" w:eastAsia="標楷體" w:hAnsi="標楷體"/>
                      <w:color w:val="auto"/>
                    </w:rPr>
                    <w:t xml:space="preserve">□ </w:t>
                  </w:r>
                  <w:r>
                    <w:rPr>
                      <w:rFonts w:ascii="標楷體" w:eastAsia="標楷體" w:hAnsi="標楷體"/>
                      <w:color w:val="auto"/>
                    </w:rPr>
                    <w:t>其他：</w:t>
                  </w:r>
                </w:p>
              </w:tc>
            </w:tr>
          </w:tbl>
          <w:p w:rsidR="00B22603" w:rsidRDefault="00B22603">
            <w:pPr>
              <w:spacing w:line="32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</w:p>
        </w:tc>
      </w:tr>
    </w:tbl>
    <w:p w:rsidR="00B22603" w:rsidRDefault="00B22603">
      <w:pPr>
        <w:rPr>
          <w:rFonts w:ascii="標楷體" w:eastAsia="標楷體" w:hAnsi="標楷體"/>
          <w:sz w:val="28"/>
          <w:szCs w:val="28"/>
        </w:rPr>
      </w:pPr>
    </w:p>
    <w:sectPr w:rsidR="00B22603">
      <w:pgSz w:w="11906" w:h="16838"/>
      <w:pgMar w:top="720" w:right="720" w:bottom="720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648" w:rsidRDefault="009E4648">
      <w:r>
        <w:separator/>
      </w:r>
    </w:p>
  </w:endnote>
  <w:endnote w:type="continuationSeparator" w:id="0">
    <w:p w:rsidR="009E4648" w:rsidRDefault="009E46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標楷體a....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648" w:rsidRDefault="009E4648">
      <w:r>
        <w:rPr>
          <w:color w:val="000000"/>
        </w:rPr>
        <w:separator/>
      </w:r>
    </w:p>
  </w:footnote>
  <w:footnote w:type="continuationSeparator" w:id="0">
    <w:p w:rsidR="009E4648" w:rsidRDefault="009E46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25B2D"/>
    <w:multiLevelType w:val="multilevel"/>
    <w:tmpl w:val="1A30E962"/>
    <w:lvl w:ilvl="0">
      <w:start w:val="1"/>
      <w:numFmt w:val="taiwaneseCountingThousand"/>
      <w:lvlText w:val="(%1)"/>
      <w:lvlJc w:val="left"/>
      <w:pPr>
        <w:ind w:left="1440" w:hanging="720"/>
      </w:pPr>
      <w:rPr>
        <w:b w:val="0"/>
      </w:rPr>
    </w:lvl>
    <w:lvl w:ilvl="1">
      <w:start w:val="1"/>
      <w:numFmt w:val="ideographTraditional"/>
      <w:lvlText w:val="%2、"/>
      <w:lvlJc w:val="left"/>
      <w:pPr>
        <w:ind w:left="1680" w:hanging="480"/>
      </w:pPr>
    </w:lvl>
    <w:lvl w:ilvl="2">
      <w:start w:val="1"/>
      <w:numFmt w:val="lowerRoman"/>
      <w:lvlText w:val="%3."/>
      <w:lvlJc w:val="right"/>
      <w:pPr>
        <w:ind w:left="2160" w:hanging="480"/>
      </w:pPr>
    </w:lvl>
    <w:lvl w:ilvl="3">
      <w:start w:val="1"/>
      <w:numFmt w:val="decimal"/>
      <w:lvlText w:val="%4."/>
      <w:lvlJc w:val="left"/>
      <w:pPr>
        <w:ind w:left="2640" w:hanging="480"/>
      </w:pPr>
    </w:lvl>
    <w:lvl w:ilvl="4">
      <w:start w:val="1"/>
      <w:numFmt w:val="ideographTraditional"/>
      <w:lvlText w:val="%5、"/>
      <w:lvlJc w:val="left"/>
      <w:pPr>
        <w:ind w:left="3120" w:hanging="480"/>
      </w:pPr>
    </w:lvl>
    <w:lvl w:ilvl="5">
      <w:start w:val="1"/>
      <w:numFmt w:val="lowerRoman"/>
      <w:lvlText w:val="%6."/>
      <w:lvlJc w:val="right"/>
      <w:pPr>
        <w:ind w:left="3600" w:hanging="480"/>
      </w:pPr>
    </w:lvl>
    <w:lvl w:ilvl="6">
      <w:start w:val="1"/>
      <w:numFmt w:val="decimal"/>
      <w:lvlText w:val="%7."/>
      <w:lvlJc w:val="left"/>
      <w:pPr>
        <w:ind w:left="4080" w:hanging="480"/>
      </w:pPr>
    </w:lvl>
    <w:lvl w:ilvl="7">
      <w:start w:val="1"/>
      <w:numFmt w:val="ideographTraditional"/>
      <w:lvlText w:val="%8、"/>
      <w:lvlJc w:val="left"/>
      <w:pPr>
        <w:ind w:left="4560" w:hanging="480"/>
      </w:pPr>
    </w:lvl>
    <w:lvl w:ilvl="8">
      <w:start w:val="1"/>
      <w:numFmt w:val="lowerRoman"/>
      <w:lvlText w:val="%9."/>
      <w:lvlJc w:val="right"/>
      <w:pPr>
        <w:ind w:left="5040" w:hanging="480"/>
      </w:pPr>
    </w:lvl>
  </w:abstractNum>
  <w:abstractNum w:abstractNumId="1">
    <w:nsid w:val="52956F6B"/>
    <w:multiLevelType w:val="multilevel"/>
    <w:tmpl w:val="467ED652"/>
    <w:lvl w:ilvl="0">
      <w:start w:val="1"/>
      <w:numFmt w:val="taiwaneseCountingThousand"/>
      <w:lvlText w:val="%1、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6526344D"/>
    <w:multiLevelType w:val="multilevel"/>
    <w:tmpl w:val="4544B43E"/>
    <w:lvl w:ilvl="0">
      <w:start w:val="1"/>
      <w:numFmt w:val="taiwaneseCountingThousand"/>
      <w:lvlText w:val="%1、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B22603"/>
    <w:rsid w:val="006D585D"/>
    <w:rsid w:val="007C448D"/>
    <w:rsid w:val="009E4648"/>
    <w:rsid w:val="00B22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styleId="a7">
    <w:name w:val="Balloon Text"/>
    <w:basedOn w:val="a"/>
    <w:rPr>
      <w:rFonts w:ascii="Cambria" w:hAnsi="Cambria"/>
      <w:sz w:val="18"/>
      <w:szCs w:val="18"/>
    </w:rPr>
  </w:style>
  <w:style w:type="character" w:customStyle="1" w:styleId="a8">
    <w:name w:val="註解方塊文字 字元"/>
    <w:basedOn w:val="a0"/>
    <w:rPr>
      <w:rFonts w:ascii="Cambria" w:eastAsia="新細明體" w:hAnsi="Cambria" w:cs="Times New Roman"/>
      <w:sz w:val="18"/>
      <w:szCs w:val="18"/>
    </w:rPr>
  </w:style>
  <w:style w:type="paragraph" w:styleId="a9">
    <w:name w:val="Note Heading"/>
    <w:basedOn w:val="a"/>
    <w:next w:val="a"/>
    <w:pPr>
      <w:jc w:val="center"/>
    </w:pPr>
    <w:rPr>
      <w:rFonts w:ascii="標楷體" w:eastAsia="標楷體" w:hAnsi="標楷體"/>
      <w:sz w:val="28"/>
      <w:szCs w:val="28"/>
    </w:rPr>
  </w:style>
  <w:style w:type="character" w:customStyle="1" w:styleId="aa">
    <w:name w:val="註釋標題 字元"/>
    <w:basedOn w:val="a0"/>
    <w:rPr>
      <w:rFonts w:ascii="標楷體" w:eastAsia="標楷體" w:hAnsi="標楷體"/>
      <w:sz w:val="28"/>
      <w:szCs w:val="28"/>
    </w:rPr>
  </w:style>
  <w:style w:type="paragraph" w:styleId="ab">
    <w:name w:val="Closing"/>
    <w:basedOn w:val="a"/>
    <w:pPr>
      <w:ind w:left="100"/>
    </w:pPr>
    <w:rPr>
      <w:rFonts w:ascii="標楷體" w:eastAsia="標楷體" w:hAnsi="標楷體"/>
      <w:sz w:val="28"/>
      <w:szCs w:val="28"/>
    </w:rPr>
  </w:style>
  <w:style w:type="character" w:customStyle="1" w:styleId="ac">
    <w:name w:val="結語 字元"/>
    <w:basedOn w:val="a0"/>
    <w:rPr>
      <w:rFonts w:ascii="標楷體" w:eastAsia="標楷體" w:hAnsi="標楷體"/>
      <w:sz w:val="28"/>
      <w:szCs w:val="28"/>
    </w:rPr>
  </w:style>
  <w:style w:type="paragraph" w:styleId="ad">
    <w:name w:val="List Paragraph"/>
    <w:basedOn w:val="a"/>
    <w:pPr>
      <w:ind w:left="480"/>
    </w:pPr>
  </w:style>
  <w:style w:type="paragraph" w:customStyle="1" w:styleId="Default">
    <w:name w:val="Default"/>
    <w:pPr>
      <w:widowControl w:val="0"/>
      <w:suppressAutoHyphens/>
      <w:autoSpaceDE w:val="0"/>
    </w:pPr>
    <w:rPr>
      <w:rFonts w:ascii="標楷體a...." w:eastAsia="標楷體a...." w:hAnsi="標楷體a...." w:cs="標楷體a...."/>
      <w:color w:val="000000"/>
      <w:kern w:val="0"/>
      <w:szCs w:val="24"/>
    </w:rPr>
  </w:style>
  <w:style w:type="character" w:styleId="ae">
    <w:name w:val="Hyperlink"/>
    <w:basedOn w:val="a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styleId="a7">
    <w:name w:val="Balloon Text"/>
    <w:basedOn w:val="a"/>
    <w:rPr>
      <w:rFonts w:ascii="Cambria" w:hAnsi="Cambria"/>
      <w:sz w:val="18"/>
      <w:szCs w:val="18"/>
    </w:rPr>
  </w:style>
  <w:style w:type="character" w:customStyle="1" w:styleId="a8">
    <w:name w:val="註解方塊文字 字元"/>
    <w:basedOn w:val="a0"/>
    <w:rPr>
      <w:rFonts w:ascii="Cambria" w:eastAsia="新細明體" w:hAnsi="Cambria" w:cs="Times New Roman"/>
      <w:sz w:val="18"/>
      <w:szCs w:val="18"/>
    </w:rPr>
  </w:style>
  <w:style w:type="paragraph" w:styleId="a9">
    <w:name w:val="Note Heading"/>
    <w:basedOn w:val="a"/>
    <w:next w:val="a"/>
    <w:pPr>
      <w:jc w:val="center"/>
    </w:pPr>
    <w:rPr>
      <w:rFonts w:ascii="標楷體" w:eastAsia="標楷體" w:hAnsi="標楷體"/>
      <w:sz w:val="28"/>
      <w:szCs w:val="28"/>
    </w:rPr>
  </w:style>
  <w:style w:type="character" w:customStyle="1" w:styleId="aa">
    <w:name w:val="註釋標題 字元"/>
    <w:basedOn w:val="a0"/>
    <w:rPr>
      <w:rFonts w:ascii="標楷體" w:eastAsia="標楷體" w:hAnsi="標楷體"/>
      <w:sz w:val="28"/>
      <w:szCs w:val="28"/>
    </w:rPr>
  </w:style>
  <w:style w:type="paragraph" w:styleId="ab">
    <w:name w:val="Closing"/>
    <w:basedOn w:val="a"/>
    <w:pPr>
      <w:ind w:left="100"/>
    </w:pPr>
    <w:rPr>
      <w:rFonts w:ascii="標楷體" w:eastAsia="標楷體" w:hAnsi="標楷體"/>
      <w:sz w:val="28"/>
      <w:szCs w:val="28"/>
    </w:rPr>
  </w:style>
  <w:style w:type="character" w:customStyle="1" w:styleId="ac">
    <w:name w:val="結語 字元"/>
    <w:basedOn w:val="a0"/>
    <w:rPr>
      <w:rFonts w:ascii="標楷體" w:eastAsia="標楷體" w:hAnsi="標楷體"/>
      <w:sz w:val="28"/>
      <w:szCs w:val="28"/>
    </w:rPr>
  </w:style>
  <w:style w:type="paragraph" w:styleId="ad">
    <w:name w:val="List Paragraph"/>
    <w:basedOn w:val="a"/>
    <w:pPr>
      <w:ind w:left="480"/>
    </w:pPr>
  </w:style>
  <w:style w:type="paragraph" w:customStyle="1" w:styleId="Default">
    <w:name w:val="Default"/>
    <w:pPr>
      <w:widowControl w:val="0"/>
      <w:suppressAutoHyphens/>
      <w:autoSpaceDE w:val="0"/>
    </w:pPr>
    <w:rPr>
      <w:rFonts w:ascii="標楷體a...." w:eastAsia="標楷體a...." w:hAnsi="標楷體a...." w:cs="標楷體a...."/>
      <w:color w:val="000000"/>
      <w:kern w:val="0"/>
      <w:szCs w:val="24"/>
    </w:rPr>
  </w:style>
  <w:style w:type="character" w:styleId="ae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321</Words>
  <Characters>1830</Characters>
  <Application>Microsoft Office Word</Application>
  <DocSecurity>0</DocSecurity>
  <Lines>15</Lines>
  <Paragraphs>4</Paragraphs>
  <ScaleCrop>false</ScaleCrop>
  <Company>SYNNEX</Company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TCC</dc:creator>
  <cp:lastModifiedBy>elsa7001</cp:lastModifiedBy>
  <cp:revision>2</cp:revision>
  <cp:lastPrinted>2018-04-16T08:43:00Z</cp:lastPrinted>
  <dcterms:created xsi:type="dcterms:W3CDTF">2018-05-14T04:40:00Z</dcterms:created>
  <dcterms:modified xsi:type="dcterms:W3CDTF">2018-05-14T04:40:00Z</dcterms:modified>
</cp:coreProperties>
</file>